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9A2" w:rsidRPr="00C45E30" w:rsidRDefault="000149A2" w:rsidP="000149A2">
      <w:pPr>
        <w:pStyle w:val="a3"/>
        <w:ind w:firstLine="567"/>
        <w:rPr>
          <w:szCs w:val="28"/>
        </w:rPr>
      </w:pPr>
      <w:r w:rsidRPr="00C45E30">
        <w:rPr>
          <w:szCs w:val="28"/>
        </w:rPr>
        <w:t>СОВЕТ</w:t>
      </w:r>
    </w:p>
    <w:p w:rsidR="000149A2" w:rsidRPr="00C45E30" w:rsidRDefault="000149A2" w:rsidP="000149A2">
      <w:pPr>
        <w:pStyle w:val="a3"/>
        <w:ind w:firstLine="567"/>
        <w:rPr>
          <w:szCs w:val="28"/>
        </w:rPr>
      </w:pPr>
      <w:r w:rsidRPr="00C45E30">
        <w:rPr>
          <w:szCs w:val="28"/>
        </w:rPr>
        <w:t>ДИНАМОВСКОГО МУНИЦИПАЛЬНОГО ОБРАЗОВАНИЯ</w:t>
      </w:r>
    </w:p>
    <w:p w:rsidR="000149A2" w:rsidRPr="00C45E30" w:rsidRDefault="000149A2" w:rsidP="000149A2">
      <w:pPr>
        <w:pStyle w:val="a8"/>
        <w:ind w:firstLine="567"/>
        <w:rPr>
          <w:sz w:val="28"/>
          <w:szCs w:val="28"/>
        </w:rPr>
      </w:pPr>
      <w:r w:rsidRPr="00C45E30">
        <w:rPr>
          <w:sz w:val="28"/>
          <w:szCs w:val="28"/>
        </w:rPr>
        <w:t>НОВОБУРАССКОГО МУНИЦИПАЛЬНОГО РАЙОНА</w:t>
      </w:r>
    </w:p>
    <w:p w:rsidR="000149A2" w:rsidRPr="00C45E30" w:rsidRDefault="000149A2" w:rsidP="000149A2">
      <w:pPr>
        <w:jc w:val="both"/>
        <w:rPr>
          <w:b/>
          <w:sz w:val="28"/>
          <w:szCs w:val="28"/>
        </w:rPr>
      </w:pPr>
    </w:p>
    <w:p w:rsidR="000149A2" w:rsidRPr="00001F33" w:rsidRDefault="000149A2" w:rsidP="000149A2">
      <w:pPr>
        <w:pStyle w:val="2"/>
        <w:ind w:firstLine="567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0149A2" w:rsidRPr="00C45E30" w:rsidRDefault="000149A2" w:rsidP="000149A2">
      <w:pPr>
        <w:ind w:firstLine="567"/>
        <w:jc w:val="both"/>
        <w:rPr>
          <w:sz w:val="28"/>
          <w:szCs w:val="28"/>
        </w:rPr>
      </w:pPr>
    </w:p>
    <w:p w:rsidR="000149A2" w:rsidRPr="00001F33" w:rsidRDefault="000149A2" w:rsidP="000149A2">
      <w:pPr>
        <w:jc w:val="both"/>
        <w:rPr>
          <w:b/>
          <w:bCs/>
          <w:sz w:val="28"/>
          <w:szCs w:val="28"/>
        </w:rPr>
      </w:pPr>
      <w:r w:rsidRPr="00001F33">
        <w:rPr>
          <w:b/>
          <w:bCs/>
          <w:sz w:val="28"/>
          <w:szCs w:val="28"/>
        </w:rPr>
        <w:t>от</w:t>
      </w:r>
      <w:r>
        <w:rPr>
          <w:b/>
          <w:bCs/>
          <w:sz w:val="28"/>
          <w:szCs w:val="28"/>
        </w:rPr>
        <w:t xml:space="preserve"> "14» января 2010г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001F33">
        <w:rPr>
          <w:b/>
          <w:bCs/>
          <w:sz w:val="28"/>
          <w:szCs w:val="28"/>
        </w:rPr>
        <w:t>№56</w:t>
      </w:r>
    </w:p>
    <w:p w:rsidR="000149A2" w:rsidRPr="00C45E30" w:rsidRDefault="000149A2" w:rsidP="000149A2">
      <w:pPr>
        <w:jc w:val="both"/>
        <w:rPr>
          <w:bCs/>
          <w:sz w:val="28"/>
          <w:szCs w:val="28"/>
        </w:rPr>
      </w:pPr>
    </w:p>
    <w:p w:rsidR="000149A2" w:rsidRPr="00C45E30" w:rsidRDefault="000149A2" w:rsidP="000149A2">
      <w:pPr>
        <w:jc w:val="center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О внесении изменений и</w:t>
      </w:r>
    </w:p>
    <w:p w:rsidR="000149A2" w:rsidRPr="00C45E30" w:rsidRDefault="000149A2" w:rsidP="000149A2">
      <w:pPr>
        <w:jc w:val="center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дополнений в Решение</w:t>
      </w:r>
    </w:p>
    <w:p w:rsidR="000149A2" w:rsidRPr="00C45E30" w:rsidRDefault="000149A2" w:rsidP="000149A2">
      <w:pPr>
        <w:jc w:val="center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 xml:space="preserve">«О бюджете </w:t>
      </w:r>
      <w:proofErr w:type="gramStart"/>
      <w:r w:rsidRPr="00C45E30">
        <w:rPr>
          <w:b/>
          <w:sz w:val="28"/>
          <w:szCs w:val="28"/>
        </w:rPr>
        <w:t>Динамовского</w:t>
      </w:r>
      <w:proofErr w:type="gramEnd"/>
    </w:p>
    <w:p w:rsidR="000149A2" w:rsidRPr="00C45E30" w:rsidRDefault="000149A2" w:rsidP="000149A2">
      <w:pPr>
        <w:jc w:val="center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униципального образования на 20</w:t>
      </w:r>
      <w:r w:rsidRPr="00841D47">
        <w:rPr>
          <w:b/>
          <w:sz w:val="28"/>
          <w:szCs w:val="28"/>
        </w:rPr>
        <w:t>10</w:t>
      </w:r>
      <w:r w:rsidRPr="00C45E30">
        <w:rPr>
          <w:b/>
          <w:sz w:val="28"/>
          <w:szCs w:val="28"/>
        </w:rPr>
        <w:t xml:space="preserve"> год»</w:t>
      </w:r>
    </w:p>
    <w:p w:rsidR="000149A2" w:rsidRPr="00841D47" w:rsidRDefault="000149A2" w:rsidP="000149A2">
      <w:pPr>
        <w:ind w:firstLine="567"/>
        <w:jc w:val="center"/>
        <w:rPr>
          <w:bCs/>
          <w:sz w:val="28"/>
          <w:szCs w:val="28"/>
        </w:rPr>
      </w:pPr>
    </w:p>
    <w:p w:rsidR="000149A2" w:rsidRPr="00841D47" w:rsidRDefault="000149A2" w:rsidP="000149A2">
      <w:pPr>
        <w:ind w:firstLine="567"/>
        <w:jc w:val="both"/>
        <w:rPr>
          <w:bCs/>
          <w:sz w:val="28"/>
          <w:szCs w:val="28"/>
        </w:rPr>
      </w:pPr>
    </w:p>
    <w:p w:rsidR="000149A2" w:rsidRPr="00841D47" w:rsidRDefault="000149A2" w:rsidP="000149A2">
      <w:pPr>
        <w:ind w:firstLine="567"/>
        <w:jc w:val="both"/>
        <w:rPr>
          <w:sz w:val="28"/>
          <w:szCs w:val="28"/>
        </w:rPr>
      </w:pPr>
      <w:r w:rsidRPr="00C45E30">
        <w:rPr>
          <w:sz w:val="28"/>
          <w:szCs w:val="28"/>
        </w:rPr>
        <w:t>Внести в решение «О бюджете Динамовского муниципального образования</w:t>
      </w:r>
      <w:r>
        <w:rPr>
          <w:sz w:val="28"/>
          <w:szCs w:val="28"/>
        </w:rPr>
        <w:t xml:space="preserve"> на 20</w:t>
      </w:r>
      <w:r w:rsidRPr="00841D47">
        <w:rPr>
          <w:sz w:val="28"/>
          <w:szCs w:val="28"/>
        </w:rPr>
        <w:t>10</w:t>
      </w:r>
      <w:r>
        <w:rPr>
          <w:sz w:val="28"/>
          <w:szCs w:val="28"/>
        </w:rPr>
        <w:t xml:space="preserve"> год» от 2</w:t>
      </w:r>
      <w:r w:rsidRPr="00841D47">
        <w:rPr>
          <w:sz w:val="28"/>
          <w:szCs w:val="28"/>
        </w:rPr>
        <w:t>4</w:t>
      </w:r>
      <w:r>
        <w:rPr>
          <w:sz w:val="28"/>
          <w:szCs w:val="28"/>
        </w:rPr>
        <w:t xml:space="preserve"> декабря 200</w:t>
      </w:r>
      <w:r w:rsidRPr="00841D47">
        <w:rPr>
          <w:sz w:val="28"/>
          <w:szCs w:val="28"/>
        </w:rPr>
        <w:t>9</w:t>
      </w:r>
      <w:r w:rsidRPr="00C45E30">
        <w:rPr>
          <w:sz w:val="28"/>
          <w:szCs w:val="28"/>
        </w:rPr>
        <w:t xml:space="preserve"> года № </w:t>
      </w:r>
      <w:r w:rsidRPr="00841D47">
        <w:rPr>
          <w:sz w:val="28"/>
          <w:szCs w:val="28"/>
        </w:rPr>
        <w:t>5</w:t>
      </w:r>
      <w:r w:rsidRPr="00C45E30">
        <w:rPr>
          <w:sz w:val="28"/>
          <w:szCs w:val="28"/>
        </w:rPr>
        <w:t>0 следующие изменения:</w:t>
      </w:r>
    </w:p>
    <w:p w:rsidR="000149A2" w:rsidRDefault="000149A2" w:rsidP="000149A2">
      <w:pPr>
        <w:numPr>
          <w:ilvl w:val="0"/>
          <w:numId w:val="1"/>
        </w:numPr>
        <w:ind w:left="0" w:firstLine="567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 статье 1:</w:t>
      </w:r>
    </w:p>
    <w:p w:rsidR="000149A2" w:rsidRPr="00001F33" w:rsidRDefault="000149A2" w:rsidP="000149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пункте 1.1 цифры «960,4» заменить цифрами «948,3»;</w:t>
      </w:r>
    </w:p>
    <w:p w:rsidR="000149A2" w:rsidRDefault="000149A2" w:rsidP="000149A2">
      <w:pPr>
        <w:ind w:firstLine="567"/>
        <w:jc w:val="both"/>
        <w:rPr>
          <w:sz w:val="28"/>
          <w:szCs w:val="28"/>
        </w:rPr>
      </w:pPr>
      <w:r w:rsidRPr="00D67B6C">
        <w:rPr>
          <w:sz w:val="28"/>
          <w:szCs w:val="28"/>
        </w:rPr>
        <w:t xml:space="preserve">- </w:t>
      </w:r>
      <w:r>
        <w:rPr>
          <w:sz w:val="28"/>
          <w:szCs w:val="28"/>
        </w:rPr>
        <w:t>добавить пункт 3 «Дефицит бюджета в сумме 12</w:t>
      </w:r>
      <w:r w:rsidRPr="00D67B6C">
        <w:rPr>
          <w:sz w:val="28"/>
          <w:szCs w:val="28"/>
        </w:rPr>
        <w:t>,1</w:t>
      </w:r>
      <w:r>
        <w:rPr>
          <w:sz w:val="28"/>
          <w:szCs w:val="28"/>
        </w:rPr>
        <w:t xml:space="preserve"> тыс. рублей».</w:t>
      </w:r>
    </w:p>
    <w:p w:rsidR="000149A2" w:rsidRDefault="000149A2" w:rsidP="000149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2.) Добавить приложение № 7 «Источники внутреннего финансирования дефицита бюджета муниципального образования на 2010 год».</w:t>
      </w:r>
    </w:p>
    <w:p w:rsidR="000149A2" w:rsidRPr="00EF0028" w:rsidRDefault="000149A2" w:rsidP="000149A2">
      <w:pPr>
        <w:ind w:firstLine="567"/>
        <w:jc w:val="both"/>
        <w:rPr>
          <w:sz w:val="28"/>
          <w:szCs w:val="28"/>
        </w:rPr>
      </w:pPr>
    </w:p>
    <w:p w:rsidR="000149A2" w:rsidRPr="00EF0028" w:rsidRDefault="000149A2" w:rsidP="000149A2">
      <w:pPr>
        <w:ind w:firstLine="567"/>
        <w:jc w:val="both"/>
        <w:rPr>
          <w:sz w:val="28"/>
          <w:szCs w:val="28"/>
        </w:rPr>
      </w:pPr>
    </w:p>
    <w:p w:rsidR="000149A2" w:rsidRPr="00C45E30" w:rsidRDefault="000149A2" w:rsidP="000149A2">
      <w:pPr>
        <w:pStyle w:val="9"/>
        <w:rPr>
          <w:sz w:val="28"/>
          <w:szCs w:val="28"/>
        </w:rPr>
      </w:pPr>
      <w:r w:rsidRPr="00C45E30">
        <w:rPr>
          <w:sz w:val="28"/>
          <w:szCs w:val="28"/>
        </w:rPr>
        <w:t xml:space="preserve">Глава </w:t>
      </w:r>
      <w:proofErr w:type="gramStart"/>
      <w:r w:rsidRPr="00C45E30">
        <w:rPr>
          <w:sz w:val="28"/>
          <w:szCs w:val="28"/>
        </w:rPr>
        <w:t>Динамовского</w:t>
      </w:r>
      <w:proofErr w:type="gramEnd"/>
      <w:r w:rsidRPr="00C45E30">
        <w:rPr>
          <w:sz w:val="28"/>
          <w:szCs w:val="28"/>
        </w:rPr>
        <w:t xml:space="preserve"> </w:t>
      </w:r>
    </w:p>
    <w:p w:rsidR="000149A2" w:rsidRDefault="000149A2" w:rsidP="000149A2">
      <w:pPr>
        <w:pStyle w:val="9"/>
        <w:rPr>
          <w:sz w:val="28"/>
          <w:szCs w:val="28"/>
        </w:rPr>
      </w:pPr>
      <w:r w:rsidRPr="00C45E30">
        <w:rPr>
          <w:sz w:val="28"/>
          <w:szCs w:val="28"/>
        </w:rPr>
        <w:t>муниципального образования</w:t>
      </w:r>
      <w:r w:rsidRPr="00C45E30">
        <w:rPr>
          <w:sz w:val="28"/>
          <w:szCs w:val="28"/>
        </w:rPr>
        <w:tab/>
        <w:t>Г.А.</w:t>
      </w:r>
      <w:r w:rsidRPr="008339FB">
        <w:rPr>
          <w:sz w:val="28"/>
          <w:szCs w:val="28"/>
        </w:rPr>
        <w:t xml:space="preserve"> </w:t>
      </w:r>
      <w:r w:rsidRPr="00C45E30">
        <w:rPr>
          <w:sz w:val="28"/>
          <w:szCs w:val="28"/>
        </w:rPr>
        <w:t>Янчий</w:t>
      </w:r>
    </w:p>
    <w:p w:rsidR="000149A2" w:rsidRPr="00247246" w:rsidRDefault="000149A2" w:rsidP="000149A2">
      <w:pPr>
        <w:overflowPunct/>
        <w:autoSpaceDE/>
        <w:autoSpaceDN/>
        <w:adjustRightInd/>
        <w:spacing w:after="200" w:line="276" w:lineRule="auto"/>
        <w:textAlignment w:val="auto"/>
      </w:pPr>
    </w:p>
    <w:tbl>
      <w:tblPr>
        <w:tblW w:w="1504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007"/>
        <w:gridCol w:w="8362"/>
        <w:gridCol w:w="3676"/>
      </w:tblGrid>
      <w:tr w:rsidR="000149A2" w:rsidTr="008C2E88">
        <w:trPr>
          <w:trHeight w:val="2251"/>
        </w:trPr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9A2" w:rsidRDefault="000149A2" w:rsidP="008C2E8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9A2" w:rsidRDefault="000149A2" w:rsidP="008C2E8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49A2" w:rsidRDefault="000149A2" w:rsidP="008C2E88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Приложение №7 к решению Совета от  14.01. 2010 года № 56 "О внесении изменений и дополнений в решение "О бюджете Динамовского муниципального образования на 2010 год"</w:t>
            </w:r>
          </w:p>
        </w:tc>
      </w:tr>
      <w:tr w:rsidR="000149A2" w:rsidTr="008C2E88">
        <w:trPr>
          <w:trHeight w:val="259"/>
        </w:trPr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9A2" w:rsidRDefault="000149A2" w:rsidP="008C2E8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9A2" w:rsidRDefault="000149A2" w:rsidP="008C2E8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9A2" w:rsidRDefault="000149A2" w:rsidP="008C2E8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149A2" w:rsidTr="008C2E88">
        <w:trPr>
          <w:trHeight w:val="259"/>
        </w:trPr>
        <w:tc>
          <w:tcPr>
            <w:tcW w:w="11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149A2" w:rsidRDefault="000149A2" w:rsidP="008C2E88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муниципального образования на 2010 год</w:t>
            </w:r>
          </w:p>
        </w:tc>
        <w:tc>
          <w:tcPr>
            <w:tcW w:w="36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9A2" w:rsidRDefault="000149A2" w:rsidP="008C2E88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0149A2" w:rsidTr="008C2E88">
        <w:trPr>
          <w:trHeight w:val="288"/>
        </w:trPr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149A2" w:rsidRDefault="000149A2" w:rsidP="008C2E8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149A2" w:rsidRDefault="000149A2" w:rsidP="008C2E8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67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149A2" w:rsidRDefault="000149A2" w:rsidP="008C2E8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149A2" w:rsidTr="008C2E88">
        <w:trPr>
          <w:trHeight w:val="76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49A2" w:rsidRDefault="000149A2" w:rsidP="008C2E88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Код группы, подгруппы, статьи и  вида источников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49A2" w:rsidRDefault="000149A2" w:rsidP="008C2E88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49A2" w:rsidRDefault="000149A2" w:rsidP="008C2E88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0149A2" w:rsidTr="008C2E88">
        <w:trPr>
          <w:trHeight w:val="259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49A2" w:rsidRDefault="000149A2" w:rsidP="008C2E88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00001000000000000000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49A2" w:rsidRDefault="000149A2" w:rsidP="008C2E88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49A2" w:rsidRDefault="000149A2" w:rsidP="008C2E88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12,1</w:t>
            </w:r>
          </w:p>
        </w:tc>
      </w:tr>
      <w:tr w:rsidR="000149A2" w:rsidTr="008C2E88">
        <w:trPr>
          <w:trHeight w:val="434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49A2" w:rsidRDefault="000149A2" w:rsidP="008C2E88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00001050000000000000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49A2" w:rsidRDefault="000149A2" w:rsidP="008C2E88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49A2" w:rsidRDefault="000149A2" w:rsidP="008C2E88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12,1</w:t>
            </w:r>
          </w:p>
        </w:tc>
      </w:tr>
      <w:tr w:rsidR="000149A2" w:rsidTr="008C2E88">
        <w:trPr>
          <w:trHeight w:val="41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49A2" w:rsidRDefault="000149A2" w:rsidP="008C2E88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00001050201100000510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49A2" w:rsidRDefault="000149A2" w:rsidP="008C2E88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49A2" w:rsidRDefault="000149A2" w:rsidP="008C2E8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-948,3</w:t>
            </w:r>
          </w:p>
        </w:tc>
      </w:tr>
      <w:tr w:rsidR="000149A2" w:rsidTr="008C2E88">
        <w:trPr>
          <w:trHeight w:val="329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49A2" w:rsidRDefault="000149A2" w:rsidP="008C2E88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00001050201100000610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49A2" w:rsidRDefault="000149A2" w:rsidP="008C2E88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49A2" w:rsidRDefault="000149A2" w:rsidP="008C2E8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960,4</w:t>
            </w:r>
          </w:p>
        </w:tc>
      </w:tr>
    </w:tbl>
    <w:p w:rsidR="000149A2" w:rsidRDefault="000149A2" w:rsidP="000149A2">
      <w:pPr>
        <w:ind w:firstLine="567"/>
        <w:jc w:val="both"/>
        <w:rPr>
          <w:sz w:val="28"/>
          <w:szCs w:val="28"/>
        </w:rPr>
      </w:pPr>
    </w:p>
    <w:p w:rsidR="000149A2" w:rsidRDefault="000149A2" w:rsidP="000149A2">
      <w:pPr>
        <w:ind w:firstLine="567"/>
        <w:jc w:val="both"/>
        <w:rPr>
          <w:sz w:val="28"/>
          <w:szCs w:val="28"/>
        </w:rPr>
      </w:pPr>
    </w:p>
    <w:p w:rsidR="000149A2" w:rsidRDefault="000149A2" w:rsidP="000149A2">
      <w:pPr>
        <w:overflowPunct/>
        <w:autoSpaceDE/>
        <w:autoSpaceDN/>
        <w:adjustRightInd/>
        <w:spacing w:after="200" w:line="276" w:lineRule="auto"/>
        <w:textAlignment w:val="auto"/>
      </w:pPr>
    </w:p>
    <w:p w:rsidR="000149A2" w:rsidRPr="000665C9" w:rsidRDefault="000149A2" w:rsidP="000149A2"/>
    <w:p w:rsidR="000149A2" w:rsidRPr="00C45E30" w:rsidRDefault="000149A2" w:rsidP="000149A2">
      <w:pPr>
        <w:ind w:firstLine="567"/>
        <w:jc w:val="both"/>
        <w:rPr>
          <w:sz w:val="28"/>
          <w:szCs w:val="28"/>
        </w:rPr>
      </w:pPr>
    </w:p>
    <w:p w:rsidR="000149A2" w:rsidRDefault="000149A2" w:rsidP="000149A2"/>
    <w:p w:rsidR="00E85DFC" w:rsidRDefault="00E85DFC"/>
    <w:sectPr w:rsidR="00E85DFC" w:rsidSect="000149A2">
      <w:headerReference w:type="even" r:id="rId5"/>
      <w:headerReference w:type="default" r:id="rId6"/>
      <w:type w:val="continuous"/>
      <w:pgSz w:w="16838" w:h="11906" w:orient="landscape"/>
      <w:pgMar w:top="1134" w:right="1134" w:bottom="56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EF1" w:rsidRDefault="000149A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E0EF1" w:rsidRDefault="000149A2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EF1" w:rsidRDefault="000149A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E0EF1" w:rsidRDefault="000149A2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C372D"/>
    <w:multiLevelType w:val="hybridMultilevel"/>
    <w:tmpl w:val="4866BEEE"/>
    <w:lvl w:ilvl="0" w:tplc="E5B27232">
      <w:start w:val="1"/>
      <w:numFmt w:val="decimal"/>
      <w:lvlText w:val="%1.)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defaultTabStop w:val="708"/>
  <w:drawingGridHorizontalSpacing w:val="140"/>
  <w:drawingGridVerticalSpacing w:val="163"/>
  <w:displayHorizontalDrawingGridEvery w:val="2"/>
  <w:displayVerticalDrawingGridEvery w:val="2"/>
  <w:characterSpacingControl w:val="doNotCompress"/>
  <w:compat/>
  <w:rsids>
    <w:rsidRoot w:val="000149A2"/>
    <w:rsid w:val="0001010F"/>
    <w:rsid w:val="000120A8"/>
    <w:rsid w:val="000149A2"/>
    <w:rsid w:val="00014D93"/>
    <w:rsid w:val="00036A9D"/>
    <w:rsid w:val="0004109E"/>
    <w:rsid w:val="00054BE5"/>
    <w:rsid w:val="0007114E"/>
    <w:rsid w:val="00093671"/>
    <w:rsid w:val="000947A2"/>
    <w:rsid w:val="000B03BC"/>
    <w:rsid w:val="000B41AA"/>
    <w:rsid w:val="000C2C96"/>
    <w:rsid w:val="00123BD2"/>
    <w:rsid w:val="0015715E"/>
    <w:rsid w:val="00163561"/>
    <w:rsid w:val="00173706"/>
    <w:rsid w:val="001814FC"/>
    <w:rsid w:val="001A6106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D6029"/>
    <w:rsid w:val="002F7C98"/>
    <w:rsid w:val="003209EB"/>
    <w:rsid w:val="00347CD4"/>
    <w:rsid w:val="00355D7D"/>
    <w:rsid w:val="003838E8"/>
    <w:rsid w:val="003D6C18"/>
    <w:rsid w:val="004135B3"/>
    <w:rsid w:val="004265C7"/>
    <w:rsid w:val="00430718"/>
    <w:rsid w:val="0043527D"/>
    <w:rsid w:val="00450790"/>
    <w:rsid w:val="00495797"/>
    <w:rsid w:val="004C6283"/>
    <w:rsid w:val="0053152A"/>
    <w:rsid w:val="00543C79"/>
    <w:rsid w:val="00546400"/>
    <w:rsid w:val="00556967"/>
    <w:rsid w:val="005745BA"/>
    <w:rsid w:val="00582842"/>
    <w:rsid w:val="005A1EEC"/>
    <w:rsid w:val="005F58AE"/>
    <w:rsid w:val="0062143D"/>
    <w:rsid w:val="006326A3"/>
    <w:rsid w:val="006355C2"/>
    <w:rsid w:val="006530A6"/>
    <w:rsid w:val="00687370"/>
    <w:rsid w:val="00695A6B"/>
    <w:rsid w:val="006A244B"/>
    <w:rsid w:val="00707808"/>
    <w:rsid w:val="00720F56"/>
    <w:rsid w:val="007316EC"/>
    <w:rsid w:val="0073176D"/>
    <w:rsid w:val="007744D0"/>
    <w:rsid w:val="007A573A"/>
    <w:rsid w:val="007E1225"/>
    <w:rsid w:val="007F430D"/>
    <w:rsid w:val="00811568"/>
    <w:rsid w:val="008C3183"/>
    <w:rsid w:val="008D3FA7"/>
    <w:rsid w:val="00927F39"/>
    <w:rsid w:val="00932612"/>
    <w:rsid w:val="009571CA"/>
    <w:rsid w:val="00960756"/>
    <w:rsid w:val="00970A2D"/>
    <w:rsid w:val="00973882"/>
    <w:rsid w:val="009A0BAC"/>
    <w:rsid w:val="009B5C38"/>
    <w:rsid w:val="009D2E65"/>
    <w:rsid w:val="00A02584"/>
    <w:rsid w:val="00A04987"/>
    <w:rsid w:val="00A11453"/>
    <w:rsid w:val="00A15B44"/>
    <w:rsid w:val="00A94A46"/>
    <w:rsid w:val="00AD6009"/>
    <w:rsid w:val="00B42533"/>
    <w:rsid w:val="00B45174"/>
    <w:rsid w:val="00B71192"/>
    <w:rsid w:val="00C778C8"/>
    <w:rsid w:val="00C81D9D"/>
    <w:rsid w:val="00C90907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A1760"/>
    <w:rsid w:val="00DF3BE1"/>
    <w:rsid w:val="00E42762"/>
    <w:rsid w:val="00E52AF3"/>
    <w:rsid w:val="00E60B74"/>
    <w:rsid w:val="00E85DFC"/>
    <w:rsid w:val="00E86DB8"/>
    <w:rsid w:val="00EA55B9"/>
    <w:rsid w:val="00F010BF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725" w:line="240" w:lineRule="atLeast"/>
        <w:ind w:right="62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A2"/>
    <w:pPr>
      <w:overflowPunct w:val="0"/>
      <w:autoSpaceDE w:val="0"/>
      <w:autoSpaceDN w:val="0"/>
      <w:adjustRightInd w:val="0"/>
      <w:spacing w:before="0" w:line="240" w:lineRule="auto"/>
      <w:ind w:right="0"/>
      <w:jc w:val="left"/>
      <w:textAlignment w:val="baseline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149A2"/>
    <w:pPr>
      <w:keepNext/>
      <w:jc w:val="center"/>
      <w:outlineLvl w:val="1"/>
    </w:pPr>
    <w:rPr>
      <w:b/>
      <w:bCs/>
      <w:sz w:val="44"/>
    </w:rPr>
  </w:style>
  <w:style w:type="paragraph" w:styleId="9">
    <w:name w:val="heading 9"/>
    <w:basedOn w:val="a"/>
    <w:next w:val="a"/>
    <w:link w:val="90"/>
    <w:qFormat/>
    <w:rsid w:val="000149A2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149A2"/>
    <w:rPr>
      <w:rFonts w:eastAsia="Times New Roman"/>
      <w:b/>
      <w:bCs/>
      <w:sz w:val="4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149A2"/>
    <w:rPr>
      <w:rFonts w:eastAsia="Times New Roman"/>
      <w:b/>
      <w:b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0149A2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0149A2"/>
    <w:rPr>
      <w:rFonts w:eastAsia="Times New Roman"/>
      <w:b/>
      <w:bCs/>
      <w:szCs w:val="20"/>
      <w:lang w:eastAsia="ru-RU"/>
    </w:rPr>
  </w:style>
  <w:style w:type="paragraph" w:styleId="a5">
    <w:name w:val="header"/>
    <w:basedOn w:val="a"/>
    <w:link w:val="a6"/>
    <w:semiHidden/>
    <w:rsid w:val="000149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0149A2"/>
    <w:rPr>
      <w:rFonts w:eastAsia="Times New Roman"/>
      <w:sz w:val="20"/>
      <w:szCs w:val="20"/>
      <w:lang w:eastAsia="ru-RU"/>
    </w:rPr>
  </w:style>
  <w:style w:type="character" w:styleId="a7">
    <w:name w:val="page number"/>
    <w:basedOn w:val="a0"/>
    <w:semiHidden/>
    <w:rsid w:val="000149A2"/>
  </w:style>
  <w:style w:type="paragraph" w:styleId="a8">
    <w:name w:val="Subtitle"/>
    <w:basedOn w:val="a"/>
    <w:link w:val="a9"/>
    <w:qFormat/>
    <w:rsid w:val="000149A2"/>
    <w:pPr>
      <w:jc w:val="center"/>
    </w:pPr>
    <w:rPr>
      <w:b/>
      <w:bCs/>
      <w:sz w:val="24"/>
    </w:rPr>
  </w:style>
  <w:style w:type="character" w:customStyle="1" w:styleId="a9">
    <w:name w:val="Подзаголовок Знак"/>
    <w:basedOn w:val="a0"/>
    <w:link w:val="a8"/>
    <w:rsid w:val="000149A2"/>
    <w:rPr>
      <w:rFonts w:eastAsia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2010-04-21T06:16:00Z</dcterms:created>
  <dcterms:modified xsi:type="dcterms:W3CDTF">2010-04-21T06:17:00Z</dcterms:modified>
</cp:coreProperties>
</file>